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CC6B" w14:textId="77777777" w:rsidR="00A47B04" w:rsidRDefault="00000000">
      <w:pPr>
        <w:tabs>
          <w:tab w:val="right" w:pos="9356"/>
        </w:tabs>
      </w:pPr>
      <w:r>
        <w:rPr>
          <w:rFonts w:ascii="Century Gothic" w:hAnsi="Century Gothic"/>
          <w:sz w:val="24"/>
          <w:szCs w:val="24"/>
          <w:lang w:eastAsia="de-CH"/>
        </w:rPr>
        <w:tab/>
      </w:r>
      <w:r>
        <w:rPr>
          <w:noProof/>
        </w:rPr>
        <w:drawing>
          <wp:inline distT="0" distB="0" distL="0" distR="0" wp14:anchorId="02C1DA10" wp14:editId="61D74BE3">
            <wp:extent cx="1778398" cy="431999"/>
            <wp:effectExtent l="0" t="0" r="0" b="6151"/>
            <wp:docPr id="221145450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398" cy="431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1EC02E8" w14:textId="77777777" w:rsidR="00A47B04" w:rsidRDefault="00A47B04">
      <w:pPr>
        <w:tabs>
          <w:tab w:val="right" w:pos="9356"/>
        </w:tabs>
        <w:rPr>
          <w:rFonts w:ascii="Century Gothic" w:hAnsi="Century Gothic"/>
          <w:sz w:val="24"/>
          <w:szCs w:val="24"/>
          <w:lang w:eastAsia="de-CH"/>
        </w:rPr>
      </w:pPr>
    </w:p>
    <w:p w14:paraId="4638568C" w14:textId="77777777" w:rsidR="00A47B04" w:rsidRDefault="00000000">
      <w:pPr>
        <w:tabs>
          <w:tab w:val="right" w:pos="935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872686" wp14:editId="2ADDB21B">
                <wp:simplePos x="0" y="0"/>
                <wp:positionH relativeFrom="column">
                  <wp:posOffset>-262076</wp:posOffset>
                </wp:positionH>
                <wp:positionV relativeFrom="paragraph">
                  <wp:posOffset>180493</wp:posOffset>
                </wp:positionV>
                <wp:extent cx="4208782" cy="974092"/>
                <wp:effectExtent l="0" t="0" r="1268" b="0"/>
                <wp:wrapNone/>
                <wp:docPr id="42577796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8782" cy="9740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FB858A1" w14:textId="77777777" w:rsidR="00A47B04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23A959" wp14:editId="6D2492FF">
                                  <wp:extent cx="3240002" cy="910797"/>
                                  <wp:effectExtent l="0" t="0" r="0" b="3603"/>
                                  <wp:docPr id="228819409" name="Grafik 196311737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 b="4817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40002" cy="9107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87268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20.65pt;margin-top:14.2pt;width:331.4pt;height:76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" stroked="f">
                <v:textbox>
                  <w:txbxContent>
                    <w:p w14:paraId="6FB858A1" w14:textId="77777777" w:rsidR="00A47B04" w:rsidRDefault="00000000">
                      <w:r>
                        <w:rPr>
                          <w:noProof/>
                        </w:rPr>
                        <w:drawing>
                          <wp:inline distT="0" distB="0" distL="0" distR="0" wp14:anchorId="4223A959" wp14:editId="6D2492FF">
                            <wp:extent cx="3240002" cy="910797"/>
                            <wp:effectExtent l="0" t="0" r="0" b="3603"/>
                            <wp:docPr id="228819409" name="Grafik 196311737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rcRect b="4817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40002" cy="9107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A5D11A5" w14:textId="77777777" w:rsidR="00A47B04" w:rsidRDefault="00A47B04">
      <w:pPr>
        <w:tabs>
          <w:tab w:val="left" w:pos="0"/>
        </w:tabs>
      </w:pPr>
    </w:p>
    <w:p w14:paraId="5F7AF082" w14:textId="77777777" w:rsidR="00A47B04" w:rsidRDefault="00A47B04">
      <w:pPr>
        <w:tabs>
          <w:tab w:val="left" w:pos="0"/>
        </w:tabs>
        <w:ind w:hanging="567"/>
      </w:pPr>
    </w:p>
    <w:p w14:paraId="0A6997F3" w14:textId="77777777" w:rsidR="00A47B04" w:rsidRDefault="00A47B04">
      <w:pPr>
        <w:tabs>
          <w:tab w:val="left" w:pos="0"/>
        </w:tabs>
        <w:ind w:hanging="567"/>
      </w:pPr>
    </w:p>
    <w:p w14:paraId="0FF70E43" w14:textId="77777777" w:rsidR="00A47B04" w:rsidRDefault="00A47B04">
      <w:pPr>
        <w:jc w:val="both"/>
        <w:rPr>
          <w:bCs/>
          <w:spacing w:val="20"/>
          <w:sz w:val="20"/>
          <w:szCs w:val="20"/>
        </w:rPr>
      </w:pPr>
    </w:p>
    <w:p w14:paraId="13EAD0AC" w14:textId="77777777" w:rsidR="00A47B04" w:rsidRDefault="00A47B04">
      <w:pPr>
        <w:jc w:val="both"/>
        <w:rPr>
          <w:bCs/>
          <w:spacing w:val="20"/>
          <w:sz w:val="20"/>
          <w:szCs w:val="20"/>
        </w:rPr>
      </w:pPr>
    </w:p>
    <w:p w14:paraId="32541008" w14:textId="77777777" w:rsidR="00A47B04" w:rsidRDefault="00A47B04">
      <w:pPr>
        <w:jc w:val="both"/>
        <w:rPr>
          <w:bCs/>
          <w:spacing w:val="20"/>
          <w:sz w:val="20"/>
          <w:szCs w:val="20"/>
        </w:rPr>
      </w:pPr>
    </w:p>
    <w:p w14:paraId="5DF7C990" w14:textId="77777777" w:rsidR="00A47B04" w:rsidRDefault="00A47B04">
      <w:pPr>
        <w:jc w:val="both"/>
        <w:rPr>
          <w:b/>
          <w:spacing w:val="20"/>
          <w:sz w:val="44"/>
          <w:szCs w:val="44"/>
        </w:rPr>
      </w:pPr>
    </w:p>
    <w:p w14:paraId="05FC7E2B" w14:textId="77777777" w:rsidR="00A47B04" w:rsidRDefault="00000000">
      <w:pPr>
        <w:jc w:val="both"/>
      </w:pPr>
      <w:r>
        <w:rPr>
          <w:rFonts w:ascii="Arial" w:hAnsi="Arial" w:cs="Arial"/>
          <w:b/>
          <w:spacing w:val="20"/>
          <w:sz w:val="44"/>
          <w:szCs w:val="44"/>
        </w:rPr>
        <w:t xml:space="preserve">BUCHSTART </w:t>
      </w:r>
      <w:r>
        <w:rPr>
          <w:rFonts w:ascii="Arial" w:hAnsi="Arial" w:cs="Arial"/>
          <w:b/>
          <w:sz w:val="44"/>
          <w:szCs w:val="44"/>
        </w:rPr>
        <w:t>in der Bibliothek Bilten</w:t>
      </w:r>
    </w:p>
    <w:p w14:paraId="4280FDD4" w14:textId="77777777" w:rsidR="00A47B04" w:rsidRDefault="00A47B04">
      <w:pPr>
        <w:rPr>
          <w:rFonts w:ascii="Arial" w:hAnsi="Arial" w:cs="Arial"/>
        </w:rPr>
      </w:pPr>
    </w:p>
    <w:p w14:paraId="69968F6C" w14:textId="77777777" w:rsidR="00A47B04" w:rsidRDefault="00A47B04">
      <w:pPr>
        <w:rPr>
          <w:rFonts w:ascii="Arial" w:hAnsi="Arial" w:cs="Arial"/>
        </w:rPr>
      </w:pPr>
    </w:p>
    <w:p w14:paraId="5009012B" w14:textId="77777777" w:rsidR="00A47B04" w:rsidRDefault="00A47B04">
      <w:pPr>
        <w:rPr>
          <w:rFonts w:ascii="Arial" w:hAnsi="Arial" w:cs="Arial"/>
          <w:b/>
          <w:bCs/>
          <w:sz w:val="32"/>
          <w:szCs w:val="32"/>
        </w:rPr>
      </w:pPr>
    </w:p>
    <w:p w14:paraId="047EADC9" w14:textId="38276BBA" w:rsidR="00A47B04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067DF8" wp14:editId="30C00C22">
                <wp:simplePos x="0" y="0"/>
                <wp:positionH relativeFrom="column">
                  <wp:posOffset>4224019</wp:posOffset>
                </wp:positionH>
                <wp:positionV relativeFrom="paragraph">
                  <wp:posOffset>13335</wp:posOffset>
                </wp:positionV>
                <wp:extent cx="1571625" cy="1171575"/>
                <wp:effectExtent l="0" t="0" r="9525" b="9525"/>
                <wp:wrapNone/>
                <wp:docPr id="146416601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EC941B5" w14:textId="67DEEBCF" w:rsidR="00A47B04" w:rsidRDefault="008220D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095916" wp14:editId="77AB889D">
                                  <wp:extent cx="1001396" cy="962021"/>
                                  <wp:effectExtent l="0" t="0" r="8254" b="0"/>
                                  <wp:docPr id="176196639" name="Grafik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rcRect l="37556" t="2345" r="37458" b="5647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1396" cy="9620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067DF8" id="Textfeld 2" o:spid="_x0000_s1027" type="#_x0000_t202" style="position:absolute;margin-left:332.6pt;margin-top:1.05pt;width:123.75pt;height:92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" stroked="f">
                <v:textbox>
                  <w:txbxContent>
                    <w:p w14:paraId="6EC941B5" w14:textId="67DEEBCF" w:rsidR="00A47B04" w:rsidRDefault="008220D1">
                      <w:r>
                        <w:rPr>
                          <w:noProof/>
                        </w:rPr>
                        <w:drawing>
                          <wp:inline distT="0" distB="0" distL="0" distR="0" wp14:anchorId="6E095916" wp14:editId="77AB889D">
                            <wp:extent cx="1001396" cy="962021"/>
                            <wp:effectExtent l="0" t="0" r="8254" b="0"/>
                            <wp:docPr id="176196639" name="Grafik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 l="37556" t="2345" r="37458" b="5647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1396" cy="9620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Dienstag, </w:t>
      </w:r>
      <w:r w:rsidR="008220D1">
        <w:rPr>
          <w:rFonts w:ascii="Arial" w:hAnsi="Arial" w:cs="Arial"/>
          <w:b/>
          <w:bCs/>
          <w:sz w:val="32"/>
          <w:szCs w:val="32"/>
        </w:rPr>
        <w:t>27. Oktober</w:t>
      </w:r>
      <w:r>
        <w:rPr>
          <w:rFonts w:ascii="Arial" w:hAnsi="Arial" w:cs="Arial"/>
          <w:b/>
          <w:bCs/>
          <w:sz w:val="32"/>
          <w:szCs w:val="32"/>
        </w:rPr>
        <w:t xml:space="preserve"> 2026, 09.30 Uhr</w:t>
      </w:r>
    </w:p>
    <w:p w14:paraId="14602AFB" w14:textId="77777777" w:rsidR="008220D1" w:rsidRPr="008220D1" w:rsidRDefault="008220D1">
      <w:pPr>
        <w:rPr>
          <w:rFonts w:ascii="Arial" w:hAnsi="Arial" w:cs="Arial"/>
          <w:b/>
          <w:bCs/>
          <w:sz w:val="20"/>
          <w:szCs w:val="20"/>
        </w:rPr>
      </w:pPr>
    </w:p>
    <w:p w14:paraId="35BF0300" w14:textId="0E8ACDC5" w:rsidR="008220D1" w:rsidRDefault="008220D1">
      <w:r>
        <w:rPr>
          <w:rFonts w:ascii="Arial" w:hAnsi="Arial" w:cs="Arial"/>
          <w:b/>
          <w:bCs/>
          <w:sz w:val="32"/>
          <w:szCs w:val="32"/>
        </w:rPr>
        <w:t>Donnerstag, 26. November, 09.30 Uhr</w:t>
      </w:r>
    </w:p>
    <w:p w14:paraId="0ADD9F5C" w14:textId="77777777" w:rsidR="00A47B04" w:rsidRDefault="00000000">
      <w:r>
        <w:rPr>
          <w:rFonts w:ascii="Arial" w:hAnsi="Arial" w:cs="Arial"/>
          <w:b/>
          <w:bCs/>
          <w:sz w:val="12"/>
          <w:szCs w:val="12"/>
        </w:rPr>
        <w:br/>
      </w:r>
    </w:p>
    <w:p w14:paraId="73374DC2" w14:textId="77777777" w:rsidR="00A47B04" w:rsidRDefault="00000000">
      <w:r>
        <w:rPr>
          <w:rFonts w:ascii="Arial" w:hAnsi="Arial" w:cs="Arial"/>
          <w:sz w:val="28"/>
          <w:szCs w:val="28"/>
        </w:rPr>
        <w:t>von 09.30 Uhr – 10.00 Uhr</w:t>
      </w:r>
      <w:r>
        <w:rPr>
          <w:rFonts w:ascii="Arial" w:hAnsi="Arial" w:cs="Arial"/>
          <w:sz w:val="32"/>
          <w:szCs w:val="32"/>
        </w:rPr>
        <w:br/>
      </w:r>
      <w:r>
        <w:rPr>
          <w:rStyle w:val="Fett"/>
          <w:rFonts w:ascii="Arial" w:hAnsi="Arial" w:cs="Arial"/>
          <w:b w:val="0"/>
          <w:bCs w:val="0"/>
          <w:color w:val="434343"/>
          <w:sz w:val="24"/>
        </w:rPr>
        <w:t>(Dauer der Geschichte ca. 20 Min.)</w:t>
      </w:r>
    </w:p>
    <w:p w14:paraId="2BAEF44E" w14:textId="77777777" w:rsidR="00A47B04" w:rsidRDefault="00A47B04">
      <w:pPr>
        <w:rPr>
          <w:rFonts w:ascii="Arial" w:hAnsi="Arial" w:cs="Arial"/>
          <w:sz w:val="16"/>
          <w:szCs w:val="16"/>
        </w:rPr>
      </w:pPr>
    </w:p>
    <w:p w14:paraId="71DF0C4E" w14:textId="77777777" w:rsidR="00A47B04" w:rsidRDefault="00A47B04">
      <w:pPr>
        <w:rPr>
          <w:rFonts w:ascii="Arial" w:hAnsi="Arial" w:cs="Arial"/>
          <w:sz w:val="28"/>
          <w:szCs w:val="28"/>
        </w:rPr>
      </w:pPr>
    </w:p>
    <w:p w14:paraId="14E8007A" w14:textId="77777777" w:rsidR="00A47B04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Geschichten, Reime, Verse, Fingerspiele für die Kleinsten mit </w:t>
      </w:r>
      <w:r>
        <w:rPr>
          <w:rFonts w:ascii="Arial" w:hAnsi="Arial" w:cs="Arial"/>
          <w:sz w:val="28"/>
          <w:szCs w:val="28"/>
        </w:rPr>
        <w:br/>
        <w:t xml:space="preserve">dem Ziel der frühen Sprach- und Leseförderung und natürlich </w:t>
      </w:r>
    </w:p>
    <w:p w14:paraId="236710C7" w14:textId="77777777" w:rsidR="00A47B04" w:rsidRDefault="00000000">
      <w:r>
        <w:rPr>
          <w:rFonts w:ascii="Arial" w:hAnsi="Arial" w:cs="Arial"/>
          <w:sz w:val="28"/>
          <w:szCs w:val="28"/>
        </w:rPr>
        <w:t xml:space="preserve">mit ganz viel Spass. 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8"/>
          <w:szCs w:val="28"/>
        </w:rPr>
        <w:t>Die Kleinen entdecken zusammen mit Heidi Brunner, Leseanimatorin SIKJM, spielerisch die Welt der Sprache und Geschichten.</w:t>
      </w:r>
    </w:p>
    <w:p w14:paraId="43FB6E92" w14:textId="77777777" w:rsidR="00A47B04" w:rsidRDefault="00A47B04">
      <w:pPr>
        <w:rPr>
          <w:rFonts w:ascii="Arial" w:hAnsi="Arial" w:cs="Arial"/>
          <w:sz w:val="20"/>
          <w:szCs w:val="20"/>
        </w:rPr>
      </w:pPr>
    </w:p>
    <w:p w14:paraId="1FCDAD6F" w14:textId="77777777" w:rsidR="00A47B04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Das Buchstart-Angebot richtet sich an Kleinkinder ab 6 Monaten </w:t>
      </w:r>
    </w:p>
    <w:p w14:paraId="30833F5C" w14:textId="77777777" w:rsidR="00A47B04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bis etwa 3 Jahre mit ihren Begleitpersonen und ist kostenlos.</w:t>
      </w:r>
    </w:p>
    <w:p w14:paraId="36228390" w14:textId="77777777" w:rsidR="00A47B04" w:rsidRDefault="00A47B04">
      <w:pPr>
        <w:rPr>
          <w:rFonts w:ascii="Arial" w:hAnsi="Arial" w:cs="Arial"/>
          <w:sz w:val="20"/>
          <w:szCs w:val="20"/>
        </w:rPr>
      </w:pPr>
    </w:p>
    <w:p w14:paraId="651E0EAA" w14:textId="77777777" w:rsidR="00A47B04" w:rsidRDefault="00000000">
      <w:pPr>
        <w:pStyle w:val="Textkrper-Zeileneinzug"/>
        <w:tabs>
          <w:tab w:val="clear" w:pos="360"/>
          <w:tab w:val="left" w:pos="284"/>
          <w:tab w:val="left" w:pos="3060"/>
        </w:tabs>
        <w:ind w:left="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Wir freuen uns auf ganz viele kleine und </w:t>
      </w:r>
      <w:proofErr w:type="spellStart"/>
      <w:r>
        <w:rPr>
          <w:sz w:val="28"/>
          <w:szCs w:val="28"/>
          <w:lang w:val="de-DE"/>
        </w:rPr>
        <w:t>grosse</w:t>
      </w:r>
      <w:proofErr w:type="spellEnd"/>
      <w:r>
        <w:rPr>
          <w:sz w:val="28"/>
          <w:szCs w:val="28"/>
          <w:lang w:val="de-DE"/>
        </w:rPr>
        <w:t xml:space="preserve"> Besucherinnen und Besucher.</w:t>
      </w:r>
    </w:p>
    <w:p w14:paraId="4D258A6A" w14:textId="77777777" w:rsidR="00A47B04" w:rsidRDefault="00000000">
      <w:pPr>
        <w:pStyle w:val="Textkrper-Zeileneinzug"/>
        <w:tabs>
          <w:tab w:val="clear" w:pos="360"/>
          <w:tab w:val="left" w:pos="284"/>
          <w:tab w:val="left" w:pos="3060"/>
        </w:tabs>
        <w:ind w:left="0"/>
      </w:pPr>
      <w:r>
        <w:rPr>
          <w:noProof/>
          <w:sz w:val="28"/>
          <w:szCs w:val="28"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94604" wp14:editId="07FFC9FE">
                <wp:simplePos x="0" y="0"/>
                <wp:positionH relativeFrom="column">
                  <wp:posOffset>3309259</wp:posOffset>
                </wp:positionH>
                <wp:positionV relativeFrom="paragraph">
                  <wp:posOffset>295817</wp:posOffset>
                </wp:positionV>
                <wp:extent cx="1952628" cy="1310006"/>
                <wp:effectExtent l="0" t="0" r="9522" b="4444"/>
                <wp:wrapNone/>
                <wp:docPr id="1595275314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8" cy="13100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A0A1B3B" w14:textId="77777777" w:rsidR="00A47B04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104F74" wp14:editId="7CC4CFCE">
                                  <wp:extent cx="1436403" cy="1328403"/>
                                  <wp:effectExtent l="0" t="0" r="0" b="5097"/>
                                  <wp:docPr id="176327467" name="Grafik 1" descr="Buchstar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6403" cy="13284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94604" id="_x0000_s1028" type="#_x0000_t202" style="position:absolute;margin-left:260.55pt;margin-top:23.3pt;width:153.75pt;height:10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" stroked="f">
                <v:textbox>
                  <w:txbxContent>
                    <w:p w14:paraId="7A0A1B3B" w14:textId="77777777" w:rsidR="00A47B04" w:rsidRDefault="00000000">
                      <w:r>
                        <w:rPr>
                          <w:noProof/>
                        </w:rPr>
                        <w:drawing>
                          <wp:inline distT="0" distB="0" distL="0" distR="0" wp14:anchorId="30104F74" wp14:editId="7CC4CFCE">
                            <wp:extent cx="1436403" cy="1328403"/>
                            <wp:effectExtent l="0" t="0" r="0" b="5097"/>
                            <wp:docPr id="176327467" name="Grafik 1" descr="Buchstar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6403" cy="13284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43BEB9C" w14:textId="77777777" w:rsidR="00A47B04" w:rsidRDefault="00000000">
      <w:pPr>
        <w:pStyle w:val="Textkrper-Zeileneinzug"/>
        <w:tabs>
          <w:tab w:val="clear" w:pos="360"/>
          <w:tab w:val="left" w:pos="284"/>
          <w:tab w:val="left" w:pos="3060"/>
        </w:tabs>
        <w:ind w:left="0"/>
      </w:pPr>
      <w:r>
        <w:rPr>
          <w:sz w:val="28"/>
          <w:szCs w:val="28"/>
          <w:lang w:val="de-DE"/>
        </w:rPr>
        <w:t>Bibliotheksteam Bilten</w:t>
      </w:r>
    </w:p>
    <w:p w14:paraId="79CA971C" w14:textId="77777777" w:rsidR="00A47B04" w:rsidRDefault="00A47B04">
      <w:pPr>
        <w:rPr>
          <w:lang w:eastAsia="de-DE"/>
        </w:rPr>
      </w:pPr>
    </w:p>
    <w:p w14:paraId="6C140C66" w14:textId="77777777" w:rsidR="00A47B04" w:rsidRDefault="00A47B04">
      <w:pPr>
        <w:rPr>
          <w:lang w:eastAsia="de-DE"/>
        </w:rPr>
      </w:pPr>
    </w:p>
    <w:p w14:paraId="582C8F60" w14:textId="77777777" w:rsidR="00A47B04" w:rsidRDefault="00A47B04">
      <w:pPr>
        <w:rPr>
          <w:lang w:eastAsia="de-DE"/>
        </w:rPr>
      </w:pPr>
    </w:p>
    <w:p w14:paraId="40854C7D" w14:textId="77777777" w:rsidR="00A47B04" w:rsidRDefault="00A47B04">
      <w:pPr>
        <w:rPr>
          <w:lang w:eastAsia="de-DE"/>
        </w:rPr>
      </w:pPr>
    </w:p>
    <w:p w14:paraId="54D41F7D" w14:textId="77777777" w:rsidR="00A47B04" w:rsidRDefault="00A47B04">
      <w:pPr>
        <w:rPr>
          <w:lang w:eastAsia="de-DE"/>
        </w:rPr>
      </w:pPr>
    </w:p>
    <w:p w14:paraId="68C8F492" w14:textId="77777777" w:rsidR="00A47B04" w:rsidRDefault="00A47B04">
      <w:pPr>
        <w:rPr>
          <w:lang w:eastAsia="de-DE"/>
        </w:rPr>
      </w:pPr>
    </w:p>
    <w:p w14:paraId="005B700A" w14:textId="77777777" w:rsidR="00A47B04" w:rsidRDefault="00A47B04">
      <w:pPr>
        <w:rPr>
          <w:lang w:eastAsia="de-DE"/>
        </w:rPr>
      </w:pPr>
    </w:p>
    <w:p w14:paraId="4EE5F1CB" w14:textId="77777777" w:rsidR="00A47B04" w:rsidRDefault="00A47B04">
      <w:pPr>
        <w:rPr>
          <w:lang w:eastAsia="de-DE"/>
        </w:rPr>
      </w:pPr>
    </w:p>
    <w:p w14:paraId="6679E17F" w14:textId="77777777" w:rsidR="00A47B04" w:rsidRDefault="00000000">
      <w:pPr>
        <w:rPr>
          <w:lang w:eastAsia="de-DE"/>
        </w:rPr>
      </w:pPr>
      <w:r>
        <w:rPr>
          <w:lang w:eastAsia="de-DE"/>
        </w:rPr>
        <w:t>_____________________________________________________________________________</w:t>
      </w:r>
    </w:p>
    <w:p w14:paraId="6CCCAAD0" w14:textId="77777777" w:rsidR="00A47B04" w:rsidRDefault="00A47B04">
      <w:pPr>
        <w:rPr>
          <w:lang w:eastAsia="de-DE"/>
        </w:rPr>
      </w:pPr>
    </w:p>
    <w:sectPr w:rsidR="00A47B04">
      <w:footerReference w:type="default" r:id="rId10"/>
      <w:pgSz w:w="11906" w:h="16838"/>
      <w:pgMar w:top="851" w:right="1133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DC9A4" w14:textId="77777777" w:rsidR="00516539" w:rsidRDefault="00516539">
      <w:r>
        <w:separator/>
      </w:r>
    </w:p>
  </w:endnote>
  <w:endnote w:type="continuationSeparator" w:id="0">
    <w:p w14:paraId="041312A9" w14:textId="77777777" w:rsidR="00516539" w:rsidRDefault="0051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DC46" w14:textId="77777777" w:rsidR="00000000" w:rsidRDefault="00000000">
    <w:pPr>
      <w:pStyle w:val="Textkrper-Zeileneinzug"/>
      <w:tabs>
        <w:tab w:val="clear" w:pos="360"/>
        <w:tab w:val="left" w:pos="0"/>
        <w:tab w:val="left" w:pos="3060"/>
      </w:tabs>
      <w:ind w:left="0"/>
      <w:rPr>
        <w:bCs/>
        <w:sz w:val="22"/>
        <w:szCs w:val="22"/>
      </w:rPr>
    </w:pPr>
    <w:r>
      <w:rPr>
        <w:bCs/>
        <w:sz w:val="22"/>
        <w:szCs w:val="22"/>
      </w:rPr>
      <w:t xml:space="preserve">Bibliothek Bilten, Schulhaus </w:t>
    </w:r>
    <w:proofErr w:type="spellStart"/>
    <w:r>
      <w:rPr>
        <w:bCs/>
        <w:sz w:val="22"/>
        <w:szCs w:val="22"/>
      </w:rPr>
      <w:t>Oberbilten</w:t>
    </w:r>
    <w:proofErr w:type="spellEnd"/>
    <w:r>
      <w:rPr>
        <w:bCs/>
        <w:sz w:val="22"/>
        <w:szCs w:val="22"/>
      </w:rPr>
      <w:t>, Hauptstrasse 52, 8865 Bilten     Tel. 058 611 78 56</w:t>
    </w:r>
    <w:r>
      <w:rPr>
        <w:bCs/>
        <w:sz w:val="22"/>
        <w:szCs w:val="22"/>
      </w:rPr>
      <w:br/>
    </w:r>
    <w:proofErr w:type="gramStart"/>
    <w:r>
      <w:rPr>
        <w:bCs/>
        <w:sz w:val="22"/>
        <w:szCs w:val="22"/>
      </w:rPr>
      <w:t>https://www.winmedio.net/Glarus-Nord/  Zweigstelle</w:t>
    </w:r>
    <w:proofErr w:type="gramEnd"/>
    <w:r>
      <w:rPr>
        <w:bCs/>
        <w:sz w:val="22"/>
        <w:szCs w:val="22"/>
      </w:rPr>
      <w:t xml:space="preserve"> Bilten</w:t>
    </w:r>
  </w:p>
  <w:p w14:paraId="6B5B59E5" w14:textId="77777777" w:rsidR="00000000" w:rsidRDefault="00000000">
    <w:pPr>
      <w:pStyle w:val="Textkrper-Zeileneinzug"/>
      <w:tabs>
        <w:tab w:val="clear" w:pos="360"/>
        <w:tab w:val="left" w:pos="0"/>
        <w:tab w:val="left" w:pos="3060"/>
      </w:tabs>
      <w:ind w:left="0"/>
      <w:rPr>
        <w:bCs/>
        <w:sz w:val="22"/>
        <w:szCs w:val="22"/>
      </w:rPr>
    </w:pPr>
  </w:p>
  <w:p w14:paraId="2A9498AF" w14:textId="77777777" w:rsidR="00000000" w:rsidRDefault="00000000">
    <w:pPr>
      <w:pStyle w:val="Textkrper-Zeileneinzug"/>
      <w:tabs>
        <w:tab w:val="clear" w:pos="360"/>
        <w:tab w:val="left" w:pos="0"/>
        <w:tab w:val="left" w:pos="3060"/>
      </w:tabs>
      <w:ind w:left="0"/>
    </w:pPr>
    <w:r>
      <w:rPr>
        <w:bCs/>
        <w:sz w:val="22"/>
        <w:szCs w:val="22"/>
      </w:rPr>
      <w:t xml:space="preserve">Öffnungszeiten </w:t>
    </w:r>
    <w:r>
      <w:rPr>
        <w:bCs/>
        <w:sz w:val="22"/>
        <w:szCs w:val="22"/>
      </w:rPr>
      <w:br/>
      <w:t xml:space="preserve">Montag 16.00 – 17.30 Uhr </w:t>
    </w:r>
    <w:r>
      <w:rPr>
        <w:bCs/>
        <w:sz w:val="22"/>
        <w:szCs w:val="22"/>
        <w:vertAlign w:val="subscript"/>
      </w:rPr>
      <w:t xml:space="preserve">° </w:t>
    </w:r>
    <w:r>
      <w:rPr>
        <w:bCs/>
        <w:sz w:val="22"/>
        <w:szCs w:val="22"/>
      </w:rPr>
      <w:t xml:space="preserve">Donnerstag 18.00 – 19.30 Uhr </w:t>
    </w:r>
    <w:r>
      <w:rPr>
        <w:bCs/>
        <w:sz w:val="22"/>
        <w:szCs w:val="22"/>
        <w:vertAlign w:val="subscript"/>
      </w:rPr>
      <w:t xml:space="preserve">° </w:t>
    </w:r>
    <w:r>
      <w:rPr>
        <w:bCs/>
        <w:sz w:val="22"/>
        <w:szCs w:val="22"/>
      </w:rPr>
      <w:t>Samstag 09.30 – 11.00 Uhr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59230" w14:textId="77777777" w:rsidR="00516539" w:rsidRDefault="00516539">
      <w:r>
        <w:rPr>
          <w:color w:val="000000"/>
        </w:rPr>
        <w:separator/>
      </w:r>
    </w:p>
  </w:footnote>
  <w:footnote w:type="continuationSeparator" w:id="0">
    <w:p w14:paraId="241F4C44" w14:textId="77777777" w:rsidR="00516539" w:rsidRDefault="00516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47B04"/>
    <w:rsid w:val="00516539"/>
    <w:rsid w:val="005B1394"/>
    <w:rsid w:val="008220D1"/>
    <w:rsid w:val="00A4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BC6C95"/>
  <w15:docId w15:val="{997C2625-F268-470F-BFD2-2E7A5D1D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de-CH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tabs>
        <w:tab w:val="left" w:pos="360"/>
        <w:tab w:val="left" w:pos="1800"/>
      </w:tabs>
      <w:ind w:left="360"/>
    </w:pPr>
    <w:rPr>
      <w:rFonts w:ascii="Arial" w:eastAsia="Times New Roman" w:hAnsi="Arial" w:cs="Arial"/>
      <w:kern w:val="0"/>
      <w:sz w:val="40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rPr>
      <w:rFonts w:ascii="Arial" w:eastAsia="Times New Roman" w:hAnsi="Arial" w:cs="Arial"/>
      <w:kern w:val="0"/>
      <w:sz w:val="40"/>
      <w:szCs w:val="24"/>
      <w:lang w:eastAsia="de-DE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</w:style>
  <w:style w:type="character" w:styleId="Fett">
    <w:name w:val="Strong"/>
    <w:basedOn w:val="Absatz-Standardschriftart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671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Käther Baschong</dc:creator>
  <dc:description/>
  <cp:lastModifiedBy>Käther Baschong</cp:lastModifiedBy>
  <cp:revision>2</cp:revision>
  <cp:lastPrinted>2026-03-04T19:18:00Z</cp:lastPrinted>
  <dcterms:created xsi:type="dcterms:W3CDTF">2026-09-14T12:59:00Z</dcterms:created>
  <dcterms:modified xsi:type="dcterms:W3CDTF">2026-09-14T12:59:00Z</dcterms:modified>
</cp:coreProperties>
</file>